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B3D81" w14:textId="77777777" w:rsidR="00A93C22" w:rsidRPr="00715E82" w:rsidRDefault="00422F23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C685E67" wp14:editId="1AFA4573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1000760" cy="1146810"/>
            <wp:effectExtent l="0" t="0" r="889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36DA9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32A02C" w14:textId="77777777" w:rsidR="00422F23" w:rsidRDefault="00422F23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377F2A" w14:textId="77777777" w:rsidR="00422F23" w:rsidRDefault="00422F23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65D87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ประกาศสภาเทศบาลตำบลควนเสาธง</w:t>
      </w:r>
    </w:p>
    <w:p w14:paraId="590ED3C4" w14:textId="66BCAF80" w:rsidR="00A93C22" w:rsidRPr="00715E82" w:rsidRDefault="00A93C22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22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เรียกประชุมสามัญ สมัยที่ ๓  ประจำปี  พ.ศ.  ๒๕๖</w:t>
      </w:r>
      <w:r w:rsidR="00B843E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8DEEA3C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0ACCC615" w14:textId="77777777" w:rsidR="00A93C22" w:rsidRPr="00715E82" w:rsidRDefault="00A93C22" w:rsidP="00A93C22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6CD7D5A3" w14:textId="26836324" w:rsidR="00A93C22" w:rsidRPr="00715E82" w:rsidRDefault="00A93C22" w:rsidP="00422F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 xml:space="preserve"> ตามที่สภาเทศบาลตำบลควนเสาธง  ได้มีมติในคราวประชุมสมัยสามัญ  สมัยแรก  ประจำปี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ได้กำหนดสมัยประชุมสามัญสมัยที่ ๓ ประจำปี 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</w:t>
      </w:r>
      <w:r w:rsidR="00422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5E82">
        <w:rPr>
          <w:rFonts w:ascii="TH SarabunIT๙" w:hAnsi="TH SarabunIT๙" w:cs="TH SarabunIT๙"/>
          <w:sz w:val="32"/>
          <w:szCs w:val="32"/>
          <w:cs/>
        </w:rPr>
        <w:t>๑ สิงหาคม  พ.ศ.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 มีกำหนด ๓๐ วัน    นั้น</w:t>
      </w:r>
    </w:p>
    <w:p w14:paraId="2F2BCF64" w14:textId="7FF76FF8" w:rsidR="00A93C22" w:rsidRPr="00715E82" w:rsidRDefault="00A93C22" w:rsidP="00422F2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>สภาเทศบาลจึงประกาศเรียกประชุมสามัญ  สมัยที่ ๓ ประจำปี พ.ศ.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 ๑</w:t>
      </w:r>
      <w:r w:rsidR="00422F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5E82">
        <w:rPr>
          <w:rFonts w:ascii="TH SarabunIT๙" w:hAnsi="TH SarabunIT๙" w:cs="TH SarabunIT๙"/>
          <w:sz w:val="32"/>
          <w:szCs w:val="32"/>
          <w:cs/>
        </w:rPr>
        <w:t>สิงหาคม พ.ศ.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50DA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715E82">
        <w:rPr>
          <w:rFonts w:ascii="TH SarabunIT๙" w:hAnsi="TH SarabunIT๙" w:cs="TH SarabunIT๙"/>
          <w:sz w:val="32"/>
          <w:szCs w:val="32"/>
          <w:cs/>
        </w:rPr>
        <w:t>ต้นไป มีกำหนด ๓๐ วัน</w:t>
      </w:r>
    </w:p>
    <w:p w14:paraId="3EC00EDD" w14:textId="61661868" w:rsidR="00A93C22" w:rsidRPr="00715E82" w:rsidRDefault="00A93C22" w:rsidP="00422F23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5E82">
        <w:rPr>
          <w:rFonts w:ascii="TH SarabunIT๙" w:hAnsi="TH SarabunIT๙" w:cs="TH SarabunIT๙"/>
          <w:sz w:val="32"/>
          <w:szCs w:val="32"/>
        </w:rPr>
        <w:tab/>
      </w:r>
      <w:r w:rsidRPr="00715E82">
        <w:rPr>
          <w:rFonts w:ascii="TH SarabunIT๙" w:hAnsi="TH SarabunIT๙" w:cs="TH SarabunIT๙"/>
          <w:sz w:val="32"/>
          <w:szCs w:val="32"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>ทั้งนี้ตั้งแต่ วันที่ ๑  สิงหาคม  พ.ศ.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 มีกำหนด ๓๐ วัน และในห้วงเวลาดังกล่าว ให้สมาชิกสภาเทศบาลทุกท่านอยู่ในพื้นที่ เพื่อความสะดวกในการนัดประชุมและประโยชน์</w:t>
      </w:r>
      <w:r w:rsidR="00E50DA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ของทางราชการ </w:t>
      </w:r>
    </w:p>
    <w:p w14:paraId="6906FE76" w14:textId="77777777" w:rsidR="00A93C22" w:rsidRPr="00715E82" w:rsidRDefault="00A93C22" w:rsidP="00A93C22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4C5CEE53" w14:textId="01CB4F87" w:rsidR="00A93C22" w:rsidRPr="00715E82" w:rsidRDefault="00A93C22" w:rsidP="00A93C22">
      <w:pPr>
        <w:jc w:val="left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ทั้งนี้ตั้งแต่วันที่ ๑  </w:t>
      </w:r>
      <w:r w:rsidR="006D3EB0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715E82">
        <w:rPr>
          <w:rFonts w:ascii="TH SarabunIT๙" w:hAnsi="TH SarabunIT๙" w:cs="TH SarabunIT๙"/>
          <w:sz w:val="32"/>
          <w:szCs w:val="32"/>
          <w:cs/>
        </w:rPr>
        <w:t>สิงหาคม   พ.ศ.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242FD0DA" w14:textId="0C739D1D" w:rsidR="00A93C22" w:rsidRPr="00715E82" w:rsidRDefault="00A93C22" w:rsidP="00422F23">
      <w:pPr>
        <w:spacing w:before="240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>ประกาศ   ณ  วันที่  ๒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 เดือน   กรกฎาคม พ.ศ.  ๒๕๖</w:t>
      </w:r>
      <w:r w:rsidR="00B843E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96C07D9" w14:textId="77777777" w:rsidR="00A93C22" w:rsidRPr="00715E82" w:rsidRDefault="00A93C22" w:rsidP="00A93C22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2075E2B4" w14:textId="4F646855" w:rsidR="00A93C22" w:rsidRPr="00715E82" w:rsidRDefault="00FE5CD7" w:rsidP="00A93C22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สมมารถ  หวังสัน</w:t>
      </w:r>
    </w:p>
    <w:p w14:paraId="6586E92E" w14:textId="77777777" w:rsidR="00A93C22" w:rsidRPr="00715E82" w:rsidRDefault="00A93C22" w:rsidP="00A93C22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03AC8918" w14:textId="77777777" w:rsidR="00A93C22" w:rsidRPr="00715E82" w:rsidRDefault="00422F23" w:rsidP="00A93C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93C22" w:rsidRPr="00715E82">
        <w:rPr>
          <w:rFonts w:ascii="TH SarabunIT๙" w:hAnsi="TH SarabunIT๙" w:cs="TH SarabunIT๙"/>
          <w:sz w:val="32"/>
          <w:szCs w:val="32"/>
          <w:cs/>
        </w:rPr>
        <w:t>(นายสมมารถ   หวังสัน)</w:t>
      </w:r>
    </w:p>
    <w:p w14:paraId="0D14091B" w14:textId="77777777" w:rsidR="00A93C22" w:rsidRPr="00715E82" w:rsidRDefault="00422F23" w:rsidP="00A93C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A93C22" w:rsidRPr="00715E8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54AE0ACD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E14AF1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04CBAD" w14:textId="77777777" w:rsidR="00A93C22" w:rsidRPr="00715E82" w:rsidRDefault="00A93C22" w:rsidP="00A93C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069AAC" w14:textId="21F2AD0D" w:rsidR="00FE1796" w:rsidRDefault="00FE1796">
      <w:pPr>
        <w:rPr>
          <w:rFonts w:ascii="TH SarabunIT๙" w:hAnsi="TH SarabunIT๙" w:cs="TH SarabunIT๙"/>
        </w:rPr>
      </w:pPr>
    </w:p>
    <w:p w14:paraId="75E5A316" w14:textId="05AE7B42" w:rsidR="007912DF" w:rsidRDefault="007912DF">
      <w:pPr>
        <w:rPr>
          <w:rFonts w:ascii="TH SarabunIT๙" w:hAnsi="TH SarabunIT๙" w:cs="TH SarabunIT๙"/>
        </w:rPr>
      </w:pPr>
    </w:p>
    <w:p w14:paraId="11BB349F" w14:textId="55DE8097" w:rsidR="007912DF" w:rsidRDefault="007912DF">
      <w:pPr>
        <w:rPr>
          <w:rFonts w:ascii="TH SarabunIT๙" w:hAnsi="TH SarabunIT๙" w:cs="TH SarabunIT๙"/>
        </w:rPr>
      </w:pPr>
    </w:p>
    <w:p w14:paraId="53F80FF9" w14:textId="6E89AB9B" w:rsidR="007912DF" w:rsidRDefault="007912DF">
      <w:pPr>
        <w:rPr>
          <w:rFonts w:ascii="TH SarabunIT๙" w:hAnsi="TH SarabunIT๙" w:cs="TH SarabunIT๙"/>
        </w:rPr>
      </w:pPr>
    </w:p>
    <w:p w14:paraId="32894595" w14:textId="573F2ABC" w:rsidR="007912DF" w:rsidRDefault="007912DF">
      <w:pPr>
        <w:rPr>
          <w:rFonts w:ascii="TH SarabunIT๙" w:hAnsi="TH SarabunIT๙" w:cs="TH SarabunIT๙"/>
        </w:rPr>
      </w:pPr>
    </w:p>
    <w:p w14:paraId="2D5764AF" w14:textId="0CBE671E" w:rsidR="007912DF" w:rsidRDefault="007912DF">
      <w:pPr>
        <w:rPr>
          <w:rFonts w:ascii="TH SarabunIT๙" w:hAnsi="TH SarabunIT๙" w:cs="TH SarabunIT๙"/>
        </w:rPr>
      </w:pPr>
    </w:p>
    <w:p w14:paraId="7F869FB2" w14:textId="6AA95989" w:rsidR="007912DF" w:rsidRDefault="007912DF">
      <w:pPr>
        <w:rPr>
          <w:rFonts w:ascii="TH SarabunIT๙" w:hAnsi="TH SarabunIT๙" w:cs="TH SarabunIT๙"/>
        </w:rPr>
      </w:pPr>
    </w:p>
    <w:p w14:paraId="7DDCCFEE" w14:textId="1B21E4A2" w:rsidR="007912DF" w:rsidRDefault="007912DF">
      <w:pPr>
        <w:rPr>
          <w:rFonts w:ascii="TH SarabunIT๙" w:hAnsi="TH SarabunIT๙" w:cs="TH SarabunIT๙"/>
        </w:rPr>
      </w:pPr>
    </w:p>
    <w:p w14:paraId="7E4CE866" w14:textId="677C912E" w:rsidR="007912DF" w:rsidRDefault="007912DF">
      <w:pPr>
        <w:rPr>
          <w:rFonts w:ascii="TH SarabunIT๙" w:hAnsi="TH SarabunIT๙" w:cs="TH SarabunIT๙"/>
        </w:rPr>
      </w:pPr>
    </w:p>
    <w:p w14:paraId="30DA82EE" w14:textId="49DDA98B" w:rsidR="007912DF" w:rsidRDefault="007912DF">
      <w:pPr>
        <w:rPr>
          <w:rFonts w:ascii="TH SarabunIT๙" w:hAnsi="TH SarabunIT๙" w:cs="TH SarabunIT๙"/>
        </w:rPr>
      </w:pPr>
    </w:p>
    <w:p w14:paraId="57BE2577" w14:textId="34B03C9E" w:rsidR="007912DF" w:rsidRDefault="007912DF">
      <w:pPr>
        <w:rPr>
          <w:rFonts w:ascii="TH SarabunIT๙" w:hAnsi="TH SarabunIT๙" w:cs="TH SarabunIT๙"/>
        </w:rPr>
      </w:pPr>
    </w:p>
    <w:p w14:paraId="681252F0" w14:textId="22049D5A" w:rsidR="007912DF" w:rsidRDefault="007912DF">
      <w:pPr>
        <w:rPr>
          <w:rFonts w:ascii="TH SarabunIT๙" w:hAnsi="TH SarabunIT๙" w:cs="TH SarabunIT๙"/>
        </w:rPr>
      </w:pPr>
    </w:p>
    <w:p w14:paraId="26154935" w14:textId="19A642FC" w:rsidR="007912DF" w:rsidRDefault="007912DF">
      <w:pPr>
        <w:rPr>
          <w:rFonts w:ascii="TH SarabunIT๙" w:hAnsi="TH SarabunIT๙" w:cs="TH SarabunIT๙"/>
        </w:rPr>
      </w:pPr>
    </w:p>
    <w:p w14:paraId="1A50C4DB" w14:textId="41458872" w:rsidR="007912DF" w:rsidRDefault="007912DF" w:rsidP="0079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CF8D72" wp14:editId="5CB25FA6">
            <wp:simplePos x="0" y="0"/>
            <wp:positionH relativeFrom="margin">
              <wp:posOffset>2428875</wp:posOffset>
            </wp:positionH>
            <wp:positionV relativeFrom="paragraph">
              <wp:posOffset>-502920</wp:posOffset>
            </wp:positionV>
            <wp:extent cx="1000760" cy="1146810"/>
            <wp:effectExtent l="0" t="0" r="889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D56BC" w14:textId="4A662ACA" w:rsidR="007912DF" w:rsidRDefault="007912DF" w:rsidP="0079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BFE53" w14:textId="129D8D61" w:rsidR="007912DF" w:rsidRDefault="007912DF" w:rsidP="007912D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79CB896" w14:textId="77777777" w:rsidR="007912DF" w:rsidRPr="00715E82" w:rsidRDefault="007912DF" w:rsidP="0079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ประกาศสภาเทศบาลตำบลควนเสาธง</w:t>
      </w:r>
    </w:p>
    <w:p w14:paraId="426220B8" w14:textId="4D7D7054" w:rsidR="007912DF" w:rsidRPr="00715E82" w:rsidRDefault="007912DF" w:rsidP="007912D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เรียกประชุมสามัญ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498DFE99" w14:textId="77777777" w:rsidR="007912DF" w:rsidRPr="00715E82" w:rsidRDefault="007912DF" w:rsidP="007912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5E8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676CFF8F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5B94F1D5" w14:textId="65C31596" w:rsidR="007912DF" w:rsidRPr="00715E82" w:rsidRDefault="007912DF" w:rsidP="007912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 xml:space="preserve"> ตามที่สภาเทศบาลตำบลควนเสาธง  ได้มีมติในคราวประชุมสมัยสามัญ  สมัยแรก 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ได้กำหนดสมัยประชุมสามัญสมัยที่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ประจำปี 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5E82">
        <w:rPr>
          <w:rFonts w:ascii="TH SarabunIT๙" w:hAnsi="TH SarabunIT๙" w:cs="TH SarabunIT๙"/>
          <w:sz w:val="32"/>
          <w:szCs w:val="32"/>
          <w:cs/>
        </w:rPr>
        <w:t>๑ 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 มีกำหนด ๓๐ วัน    นั้น</w:t>
      </w:r>
    </w:p>
    <w:p w14:paraId="7C0E4CE5" w14:textId="77777777" w:rsidR="007912DF" w:rsidRPr="00715E82" w:rsidRDefault="007912DF" w:rsidP="007912D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>สภาเทศบาลจึงประกาศเรียกประชุมสามัญ  สมัยที่ ๓ 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5E82">
        <w:rPr>
          <w:rFonts w:ascii="TH SarabunIT๙" w:hAnsi="TH SarabunIT๙" w:cs="TH SarabunIT๙"/>
          <w:sz w:val="32"/>
          <w:szCs w:val="32"/>
          <w:cs/>
        </w:rPr>
        <w:t>สิงหาคม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715E82">
        <w:rPr>
          <w:rFonts w:ascii="TH SarabunIT๙" w:hAnsi="TH SarabunIT๙" w:cs="TH SarabunIT๙"/>
          <w:sz w:val="32"/>
          <w:szCs w:val="32"/>
          <w:cs/>
        </w:rPr>
        <w:t>ต้นไป มีกำหนด ๓๐ วัน</w:t>
      </w:r>
    </w:p>
    <w:p w14:paraId="4BA8E933" w14:textId="77777777" w:rsidR="007912DF" w:rsidRPr="00715E82" w:rsidRDefault="007912DF" w:rsidP="007912DF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5E82">
        <w:rPr>
          <w:rFonts w:ascii="TH SarabunIT๙" w:hAnsi="TH SarabunIT๙" w:cs="TH SarabunIT๙"/>
          <w:sz w:val="32"/>
          <w:szCs w:val="32"/>
        </w:rPr>
        <w:tab/>
      </w:r>
      <w:r w:rsidRPr="00715E82">
        <w:rPr>
          <w:rFonts w:ascii="TH SarabunIT๙" w:hAnsi="TH SarabunIT๙" w:cs="TH SarabunIT๙"/>
          <w:sz w:val="32"/>
          <w:szCs w:val="32"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>ทั้งนี้ตั้งแต่ วันที่ ๑  สิงหาคม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 มีกำหนด ๓๐ วัน และในห้วงเวลาดังกล่าว ให้สมาชิกสภาเทศบาลทุกท่านอยู่ในพื้นที่ เพื่อความสะดวกในการนัดประชุมและประโยชน์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ของทางราชการ </w:t>
      </w:r>
    </w:p>
    <w:p w14:paraId="2A0714AF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6CB1382A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ab/>
      </w:r>
      <w:r w:rsidRPr="00715E82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ทั้งนี้ตั้งแต่วันที่ 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Pr="00715E82">
        <w:rPr>
          <w:rFonts w:ascii="TH SarabunIT๙" w:hAnsi="TH SarabunIT๙" w:cs="TH SarabunIT๙"/>
          <w:sz w:val="32"/>
          <w:szCs w:val="32"/>
          <w:cs/>
        </w:rPr>
        <w:t>สิงหาคม 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14:paraId="65C4A51B" w14:textId="77777777" w:rsidR="007912DF" w:rsidRPr="00715E82" w:rsidRDefault="007912DF" w:rsidP="007912DF">
      <w:pPr>
        <w:spacing w:before="240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15E82">
        <w:rPr>
          <w:rFonts w:ascii="TH SarabunIT๙" w:hAnsi="TH SarabunIT๙" w:cs="TH SarabunIT๙"/>
          <w:sz w:val="32"/>
          <w:szCs w:val="32"/>
          <w:cs/>
        </w:rPr>
        <w:t>ประกาศ   ณ  วันที่  ๒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 เดือน   กรกฎาคม พ.ศ.  ๒๕๖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15E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3FEF4C5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2700FBFD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สมมารถ  หวังสัน</w:t>
      </w:r>
    </w:p>
    <w:p w14:paraId="6BCFEB41" w14:textId="77777777" w:rsidR="007912DF" w:rsidRPr="00715E82" w:rsidRDefault="007912DF" w:rsidP="007912DF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22810E5B" w14:textId="77777777" w:rsidR="007912DF" w:rsidRPr="00715E82" w:rsidRDefault="007912DF" w:rsidP="007912D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15E82">
        <w:rPr>
          <w:rFonts w:ascii="TH SarabunIT๙" w:hAnsi="TH SarabunIT๙" w:cs="TH SarabunIT๙"/>
          <w:sz w:val="32"/>
          <w:szCs w:val="32"/>
          <w:cs/>
        </w:rPr>
        <w:t>(นายสมมารถ   หวังสัน)</w:t>
      </w:r>
    </w:p>
    <w:p w14:paraId="4C1088B5" w14:textId="77777777" w:rsidR="007912DF" w:rsidRPr="00715E82" w:rsidRDefault="007912DF" w:rsidP="007912D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715E82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1A647106" w14:textId="77777777" w:rsidR="007912DF" w:rsidRPr="00715E82" w:rsidRDefault="007912DF">
      <w:pPr>
        <w:rPr>
          <w:rFonts w:ascii="TH SarabunIT๙" w:hAnsi="TH SarabunIT๙" w:cs="TH SarabunIT๙"/>
        </w:rPr>
      </w:pPr>
    </w:p>
    <w:sectPr w:rsidR="007912DF" w:rsidRPr="00715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22"/>
    <w:rsid w:val="000F16AD"/>
    <w:rsid w:val="003123E0"/>
    <w:rsid w:val="00422F23"/>
    <w:rsid w:val="006D3EB0"/>
    <w:rsid w:val="00715E82"/>
    <w:rsid w:val="007912DF"/>
    <w:rsid w:val="00A93C22"/>
    <w:rsid w:val="00AC6C12"/>
    <w:rsid w:val="00B843EA"/>
    <w:rsid w:val="00E50DAD"/>
    <w:rsid w:val="00FE1796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D2B4"/>
  <w15:chartTrackingRefBased/>
  <w15:docId w15:val="{D8D72CDB-B321-4C8C-84FB-4909DE2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22"/>
    <w:pPr>
      <w:spacing w:after="0" w:line="240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2020-08-06T07:34:00Z</cp:lastPrinted>
  <dcterms:created xsi:type="dcterms:W3CDTF">2020-08-06T08:06:00Z</dcterms:created>
  <dcterms:modified xsi:type="dcterms:W3CDTF">2020-11-02T07:13:00Z</dcterms:modified>
</cp:coreProperties>
</file>